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????????? ?????????? ?????? ???????</w:t>
      </w:r>
    </w:p>
    <w:p>
      <w:r>
        <w:t>?????? ????????????????? ???????? ?? ??????? ?????. ????????? ???????????? ???? ? ???????, ????????????? ?????, ????? ???????, ?????? ? ????????, ????? ?????????????? ? ???????? ????????? ????????.</w:t>
      </w:r>
    </w:p>
    <w:p>
      <w:pPr>
        <w:pStyle w:val="Heading2"/>
      </w:pPr>
      <w:r>
        <w:t>01 auth</w:t>
      </w:r>
    </w:p>
    <w:p>
      <w:r>
        <w:drawing>
          <wp:inline xmlns:a="http://schemas.openxmlformats.org/drawingml/2006/main" xmlns:pic="http://schemas.openxmlformats.org/drawingml/2006/picture">
            <wp:extent cx="5760720" cy="40005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1_auth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005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02 admin products</w:t>
      </w:r>
    </w:p>
    <w:p>
      <w:r>
        <w:drawing>
          <wp:inline xmlns:a="http://schemas.openxmlformats.org/drawingml/2006/main" xmlns:pic="http://schemas.openxmlformats.org/drawingml/2006/picture">
            <wp:extent cx="5760720" cy="398013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2_admin_products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8013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03 manager orders</w:t>
      </w:r>
    </w:p>
    <w:p>
      <w:r>
        <w:drawing>
          <wp:inline xmlns:a="http://schemas.openxmlformats.org/drawingml/2006/main" xmlns:pic="http://schemas.openxmlformats.org/drawingml/2006/picture">
            <wp:extent cx="5760720" cy="398013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_manager_order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8013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04 product edit dialog</w:t>
      </w:r>
    </w:p>
    <w:p>
      <w:r>
        <w:drawing>
          <wp:inline xmlns:a="http://schemas.openxmlformats.org/drawingml/2006/main" xmlns:pic="http://schemas.openxmlformats.org/drawingml/2006/picture">
            <wp:extent cx="5760720" cy="637794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4_product_edit_dialog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779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05 order edit dialog</w:t>
      </w:r>
    </w:p>
    <w:p>
      <w:r>
        <w:drawing>
          <wp:inline xmlns:a="http://schemas.openxmlformats.org/drawingml/2006/main" xmlns:pic="http://schemas.openxmlformats.org/drawingml/2006/picture">
            <wp:extent cx="5760720" cy="3545058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_order_edit_dialog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450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06 no stock card</w:t>
      </w:r>
    </w:p>
    <w:p>
      <w:r>
        <w:drawing>
          <wp:inline xmlns:a="http://schemas.openxmlformats.org/drawingml/2006/main" xmlns:pic="http://schemas.openxmlformats.org/drawingml/2006/picture">
            <wp:extent cx="5760720" cy="1216152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6_no_stock_card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16152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